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300FE" w14:textId="77777777" w:rsidR="008D6335" w:rsidRDefault="00F9709B" w:rsidP="00F9709B">
      <w:pPr>
        <w:pStyle w:val="Heading4"/>
      </w:pPr>
      <w:r>
        <w:t>National Geographic Kids Primary Resources</w:t>
      </w:r>
    </w:p>
    <w:p w14:paraId="5689F86C" w14:textId="4C92438C" w:rsidR="008D6335" w:rsidRDefault="00365D60">
      <w:pPr>
        <w:pStyle w:val="Heading1"/>
      </w:pPr>
      <w:r>
        <w:t>Ext</w:t>
      </w:r>
      <w:r w:rsidR="002524FC">
        <w:t>inct animals</w:t>
      </w:r>
      <w:r w:rsidR="003E2937">
        <w:t xml:space="preserve"> primary resource</w:t>
      </w:r>
    </w:p>
    <w:p w14:paraId="5D91B31D" w14:textId="36581DB9" w:rsidR="00863094" w:rsidRDefault="00863094" w:rsidP="00863094">
      <w:pPr>
        <w:spacing w:after="0" w:line="240" w:lineRule="auto"/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</w:pP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This </w:t>
      </w:r>
      <w:r w:rsidRPr="00863094">
        <w:rPr>
          <w:rFonts w:ascii="Avenir Next W01" w:eastAsia="Times New Roman" w:hAnsi="Avenir Next W01" w:cs="Times New Roman"/>
          <w:b/>
          <w:bCs/>
          <w:color w:val="4A4A4A"/>
          <w:shd w:val="clear" w:color="auto" w:fill="FFFFFF"/>
          <w:lang w:val="en-GB" w:eastAsia="en-GB"/>
        </w:rPr>
        <w:t>primary resource</w:t>
      </w:r>
      <w:r>
        <w:rPr>
          <w:rFonts w:ascii="Avenir Next W01" w:eastAsia="Times New Roman" w:hAnsi="Avenir Next W01" w:cs="Times New Roman"/>
          <w:b/>
          <w:bCs/>
          <w:color w:val="4A4A4A"/>
          <w:shd w:val="clear" w:color="auto" w:fill="FFFFFF"/>
          <w:lang w:val="en-GB" w:eastAsia="en-GB"/>
        </w:rPr>
        <w:t xml:space="preserve"> </w:t>
      </w: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introduces children to eight species that once called our planet home. What was the cause of the </w:t>
      </w:r>
      <w:r w:rsidRPr="00863094">
        <w:rPr>
          <w:rFonts w:ascii="Avenir Next W01" w:eastAsia="Times New Roman" w:hAnsi="Avenir Next W01" w:cs="Times New Roman"/>
          <w:b/>
          <w:bCs/>
          <w:color w:val="4A4A4A"/>
          <w:shd w:val="clear" w:color="auto" w:fill="FFFFFF"/>
          <w:lang w:val="en-GB" w:eastAsia="en-GB"/>
        </w:rPr>
        <w:t>dodo</w:t>
      </w: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's extinction? Where and when did the last </w:t>
      </w:r>
      <w:r w:rsidRPr="00863094">
        <w:rPr>
          <w:rFonts w:ascii="Avenir Next W01" w:eastAsia="Times New Roman" w:hAnsi="Avenir Next W01" w:cs="Times New Roman"/>
          <w:b/>
          <w:bCs/>
          <w:color w:val="4A4A4A"/>
          <w:shd w:val="clear" w:color="auto" w:fill="FFFFFF"/>
          <w:lang w:val="en-GB" w:eastAsia="en-GB"/>
        </w:rPr>
        <w:t>Tasmania tiger</w:t>
      </w:r>
      <w:r>
        <w:rPr>
          <w:rFonts w:ascii="Avenir Next W01" w:eastAsia="Times New Roman" w:hAnsi="Avenir Next W01" w:cs="Times New Roman"/>
          <w:b/>
          <w:bCs/>
          <w:color w:val="4A4A4A"/>
          <w:shd w:val="clear" w:color="auto" w:fill="FFFFFF"/>
          <w:lang w:val="en-GB" w:eastAsia="en-GB"/>
        </w:rPr>
        <w:t xml:space="preserve"> </w:t>
      </w: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die? What huge, horned breed of cattle once roamed the forests of Europe? Which extinct frog species do scientists hope to bring back to life?!</w:t>
      </w:r>
    </w:p>
    <w:p w14:paraId="2E328168" w14:textId="77777777" w:rsidR="00863094" w:rsidRPr="00863094" w:rsidRDefault="00863094" w:rsidP="00863094">
      <w:pPr>
        <w:spacing w:after="0" w:line="240" w:lineRule="auto"/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</w:pPr>
    </w:p>
    <w:p w14:paraId="399147C3" w14:textId="3F503398" w:rsidR="00863094" w:rsidRDefault="00863094" w:rsidP="00863094">
      <w:pPr>
        <w:spacing w:after="0" w:line="240" w:lineRule="auto"/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</w:pP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In our </w:t>
      </w:r>
      <w:r w:rsidRPr="00863094">
        <w:rPr>
          <w:rFonts w:ascii="Avenir Next W01" w:eastAsia="Times New Roman" w:hAnsi="Avenir Next W01" w:cs="Times New Roman"/>
          <w:b/>
          <w:bCs/>
          <w:color w:val="4A4A4A"/>
          <w:shd w:val="clear" w:color="auto" w:fill="FFFFFF"/>
          <w:lang w:val="en-GB" w:eastAsia="en-GB"/>
        </w:rPr>
        <w:t>National Geographic Kids primary resourc</w:t>
      </w: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e sheet, pupils will learn about each of the eight fascinating species, and discover the reasons for their tragic fate. They will also learn about the </w:t>
      </w:r>
      <w:r w:rsidRPr="00863094">
        <w:rPr>
          <w:rFonts w:ascii="Avenir Next W01" w:eastAsia="Times New Roman" w:hAnsi="Avenir Next W01" w:cs="Times New Roman"/>
          <w:b/>
          <w:bCs/>
          <w:color w:val="4A4A4A"/>
          <w:shd w:val="clear" w:color="auto" w:fill="FFFFFF"/>
          <w:lang w:val="en-GB" w:eastAsia="en-GB"/>
        </w:rPr>
        <w:t>IUCN Red List</w:t>
      </w:r>
      <w:r>
        <w:rPr>
          <w:rFonts w:ascii="Avenir Next W01" w:eastAsia="Times New Roman" w:hAnsi="Avenir Next W01" w:cs="Times New Roman"/>
          <w:b/>
          <w:bCs/>
          <w:color w:val="4A4A4A"/>
          <w:shd w:val="clear" w:color="auto" w:fill="FFFFFF"/>
          <w:lang w:val="en-GB" w:eastAsia="en-GB"/>
        </w:rPr>
        <w:t xml:space="preserve"> </w:t>
      </w: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and the meaning of different conservation statuses, such as </w:t>
      </w:r>
      <w:r w:rsidRPr="00863094">
        <w:rPr>
          <w:rFonts w:ascii="Avenir Next W01" w:eastAsia="Times New Roman" w:hAnsi="Avenir Next W01" w:cs="Times New Roman"/>
          <w:i/>
          <w:iCs/>
          <w:color w:val="4A4A4A"/>
          <w:shd w:val="clear" w:color="auto" w:fill="FFFFFF"/>
          <w:lang w:val="en-GB" w:eastAsia="en-GB"/>
        </w:rPr>
        <w:t>Endangered</w:t>
      </w: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,</w:t>
      </w:r>
      <w:r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 xml:space="preserve"> </w:t>
      </w:r>
      <w:proofErr w:type="gramStart"/>
      <w:r w:rsidRPr="00863094">
        <w:rPr>
          <w:rFonts w:ascii="Avenir Next W01" w:eastAsia="Times New Roman" w:hAnsi="Avenir Next W01" w:cs="Times New Roman"/>
          <w:i/>
          <w:iCs/>
          <w:color w:val="4A4A4A"/>
          <w:shd w:val="clear" w:color="auto" w:fill="FFFFFF"/>
          <w:lang w:val="en-GB" w:eastAsia="en-GB"/>
        </w:rPr>
        <w:t>Critically</w:t>
      </w:r>
      <w:proofErr w:type="gramEnd"/>
      <w:r w:rsidRPr="00863094">
        <w:rPr>
          <w:rFonts w:ascii="Avenir Next W01" w:eastAsia="Times New Roman" w:hAnsi="Avenir Next W01" w:cs="Times New Roman"/>
          <w:i/>
          <w:iCs/>
          <w:color w:val="4A4A4A"/>
          <w:shd w:val="clear" w:color="auto" w:fill="FFFFFF"/>
          <w:lang w:val="en-GB" w:eastAsia="en-GB"/>
        </w:rPr>
        <w:t xml:space="preserve"> endangered</w:t>
      </w: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 and </w:t>
      </w:r>
      <w:r w:rsidRPr="00863094">
        <w:rPr>
          <w:rFonts w:ascii="Avenir Next W01" w:eastAsia="Times New Roman" w:hAnsi="Avenir Next W01" w:cs="Times New Roman"/>
          <w:i/>
          <w:iCs/>
          <w:color w:val="4A4A4A"/>
          <w:shd w:val="clear" w:color="auto" w:fill="FFFFFF"/>
          <w:lang w:val="en-GB" w:eastAsia="en-GB"/>
        </w:rPr>
        <w:t>Extinct</w:t>
      </w:r>
      <w:r w:rsidRPr="00863094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.</w:t>
      </w:r>
      <w:bookmarkStart w:id="0" w:name="_GoBack"/>
      <w:bookmarkEnd w:id="0"/>
    </w:p>
    <w:p w14:paraId="629B4CEB" w14:textId="77777777" w:rsidR="00863094" w:rsidRPr="00863094" w:rsidRDefault="00863094" w:rsidP="00863094">
      <w:pPr>
        <w:spacing w:after="0" w:line="240" w:lineRule="auto"/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</w:pPr>
    </w:p>
    <w:p w14:paraId="2CCBEDC1" w14:textId="77777777" w:rsidR="002524FC" w:rsidRPr="002524FC" w:rsidRDefault="002524FC" w:rsidP="002524FC">
      <w:pPr>
        <w:spacing w:after="0" w:line="240" w:lineRule="auto"/>
        <w:rPr>
          <w:rFonts w:ascii="Times New Roman" w:eastAsia="Times New Roman" w:hAnsi="Times New Roman" w:cs="Times New Roman"/>
          <w:color w:val="auto"/>
          <w:lang w:val="en-GB" w:eastAsia="en-GB"/>
        </w:rPr>
      </w:pPr>
      <w:r w:rsidRPr="002524FC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The teaching resource can be used in study group tasks and discussions about </w:t>
      </w:r>
      <w:r w:rsidRPr="002524FC">
        <w:rPr>
          <w:rFonts w:ascii="Avenir Next W01" w:eastAsia="Times New Roman" w:hAnsi="Avenir Next W01" w:cs="Times New Roman"/>
          <w:b/>
          <w:bCs/>
          <w:color w:val="4A4A4A"/>
          <w:lang w:val="en-GB" w:eastAsia="en-GB"/>
        </w:rPr>
        <w:t>extinct species</w:t>
      </w:r>
      <w:r w:rsidRPr="002524FC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 and the importance of </w:t>
      </w:r>
      <w:r w:rsidRPr="002524FC">
        <w:rPr>
          <w:rFonts w:ascii="Avenir Next W01" w:eastAsia="Times New Roman" w:hAnsi="Avenir Next W01" w:cs="Times New Roman"/>
          <w:b/>
          <w:bCs/>
          <w:color w:val="4A4A4A"/>
          <w:lang w:val="en-GB" w:eastAsia="en-GB"/>
        </w:rPr>
        <w:t>wildlife conservation</w:t>
      </w:r>
      <w:r w:rsidRPr="002524FC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 xml:space="preserve"> – as a printed </w:t>
      </w:r>
      <w:proofErr w:type="spellStart"/>
      <w:r w:rsidRPr="002524FC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>handout</w:t>
      </w:r>
      <w:proofErr w:type="spellEnd"/>
      <w:r w:rsidRPr="002524FC">
        <w:rPr>
          <w:rFonts w:ascii="Avenir Next W01" w:eastAsia="Times New Roman" w:hAnsi="Avenir Next W01" w:cs="Times New Roman"/>
          <w:color w:val="4A4A4A"/>
          <w:shd w:val="clear" w:color="auto" w:fill="FFFFFF"/>
          <w:lang w:val="en-GB" w:eastAsia="en-GB"/>
        </w:rPr>
        <w:t xml:space="preserve"> for each pupil to review and annotate, or for display on the interactive whiteboard for class discussion.</w:t>
      </w:r>
    </w:p>
    <w:p w14:paraId="4F48D539" w14:textId="77777777" w:rsidR="003E536C" w:rsidRPr="00365D60" w:rsidRDefault="003E536C" w:rsidP="003E536C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lang w:val="en-GB" w:eastAsia="en-GB"/>
        </w:rPr>
      </w:pPr>
    </w:p>
    <w:p w14:paraId="1D20C7C3" w14:textId="77777777" w:rsidR="00F9709B" w:rsidRPr="00F9709B" w:rsidRDefault="00F9709B" w:rsidP="00F9709B">
      <w:pPr>
        <w:rPr>
          <w:b/>
          <w:color w:val="595959" w:themeColor="text1" w:themeTint="A6"/>
          <w:sz w:val="36"/>
          <w:szCs w:val="36"/>
        </w:rPr>
      </w:pPr>
      <w:r w:rsidRPr="00F9709B">
        <w:rPr>
          <w:b/>
          <w:sz w:val="36"/>
          <w:szCs w:val="36"/>
        </w:rPr>
        <w:t>Activity:</w:t>
      </w:r>
    </w:p>
    <w:p w14:paraId="267A9217" w14:textId="77777777" w:rsidR="002524FC" w:rsidRPr="002524FC" w:rsidRDefault="002524FC" w:rsidP="002524FC">
      <w:pPr>
        <w:spacing w:after="150" w:line="240" w:lineRule="auto"/>
        <w:rPr>
          <w:rFonts w:ascii="Avenir Next W01" w:hAnsi="Avenir Next W01" w:cs="Times New Roman"/>
          <w:color w:val="4A4A4A"/>
          <w:lang w:val="en-GB" w:eastAsia="en-GB"/>
        </w:rPr>
      </w:pPr>
      <w:r w:rsidRPr="002524FC">
        <w:rPr>
          <w:rFonts w:ascii="Avenir Next W01" w:hAnsi="Avenir Next W01" w:cs="Times New Roman"/>
          <w:color w:val="4A4A4A"/>
          <w:lang w:val="en-GB" w:eastAsia="en-GB"/>
        </w:rPr>
        <w:t>Ask the children to imagine that they have travelled back in time and encountered one of the extinct species in our primary resource sheet. Get them to write a diary entry or postcard home, describing the animal they’ve seen. Encourage the children to include facts and information from in their own independent research about their chosen species.</w:t>
      </w:r>
    </w:p>
    <w:p w14:paraId="4743536C" w14:textId="77777777" w:rsidR="002524FC" w:rsidRPr="002524FC" w:rsidRDefault="002524FC" w:rsidP="002524FC">
      <w:pPr>
        <w:spacing w:after="0" w:line="240" w:lineRule="auto"/>
        <w:rPr>
          <w:rFonts w:ascii="Times New Roman" w:eastAsia="Times New Roman" w:hAnsi="Times New Roman" w:cs="Times New Roman"/>
          <w:color w:val="auto"/>
          <w:lang w:val="en-GB" w:eastAsia="en-GB"/>
        </w:rPr>
      </w:pPr>
    </w:p>
    <w:p w14:paraId="2D736BA4" w14:textId="77777777" w:rsidR="008D6335" w:rsidRPr="00F9709B" w:rsidRDefault="008D6335" w:rsidP="002524FC">
      <w:pPr>
        <w:spacing w:after="0" w:line="240" w:lineRule="auto"/>
        <w:rPr>
          <w:color w:val="7F7F7F" w:themeColor="text1" w:themeTint="80"/>
        </w:rPr>
      </w:pPr>
    </w:p>
    <w:sectPr w:rsidR="008D6335" w:rsidRPr="00F9709B">
      <w:footerReference w:type="default" r:id="rId8"/>
      <w:headerReference w:type="first" r:id="rId9"/>
      <w:pgSz w:w="11907" w:h="16839" w:code="9"/>
      <w:pgMar w:top="1080" w:right="864" w:bottom="158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3D5B1" w14:textId="77777777" w:rsidR="00D93115" w:rsidRDefault="00D93115">
      <w:pPr>
        <w:spacing w:after="0" w:line="240" w:lineRule="auto"/>
      </w:pPr>
      <w:r>
        <w:separator/>
      </w:r>
    </w:p>
  </w:endnote>
  <w:endnote w:type="continuationSeparator" w:id="0">
    <w:p w14:paraId="0F3CB00F" w14:textId="77777777" w:rsidR="00D93115" w:rsidRDefault="00D93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venir Next W01"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852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1B9BFD" w14:textId="77777777" w:rsidR="008D6335" w:rsidRDefault="000E0CD7"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 w:rsidR="00F9709B">
          <w:rPr>
            <w:noProof/>
            <w:lang w:val="en-GB" w:bidi="en-GB"/>
          </w:rPr>
          <w:t>2</w:t>
        </w:r>
        <w:r>
          <w:rPr>
            <w:noProof/>
            <w:lang w:val="en-GB" w:bidi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2B139" w14:textId="77777777" w:rsidR="00D93115" w:rsidRDefault="00D93115">
      <w:pPr>
        <w:spacing w:after="0" w:line="240" w:lineRule="auto"/>
      </w:pPr>
      <w:r>
        <w:separator/>
      </w:r>
    </w:p>
  </w:footnote>
  <w:footnote w:type="continuationSeparator" w:id="0">
    <w:p w14:paraId="688F40D8" w14:textId="77777777" w:rsidR="00D93115" w:rsidRDefault="00D93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57163" w14:textId="77777777" w:rsidR="00F9709B" w:rsidRDefault="00F9709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5368CF5" wp14:editId="58CA7143">
          <wp:simplePos x="0" y="0"/>
          <wp:positionH relativeFrom="column">
            <wp:posOffset>4878070</wp:posOffset>
          </wp:positionH>
          <wp:positionV relativeFrom="paragraph">
            <wp:posOffset>-109220</wp:posOffset>
          </wp:positionV>
          <wp:extent cx="1625600" cy="802640"/>
          <wp:effectExtent l="0" t="0" r="0" b="10160"/>
          <wp:wrapTight wrapText="bothSides">
            <wp:wrapPolygon edited="0">
              <wp:start x="0" y="0"/>
              <wp:lineTo x="0" y="21190"/>
              <wp:lineTo x="21263" y="21190"/>
              <wp:lineTo x="21263" y="0"/>
              <wp:lineTo x="0" y="0"/>
            </wp:wrapPolygon>
          </wp:wrapTight>
          <wp:docPr id="1" name="Picture 1" descr="/Users/katesnowdon/Desktop/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katesnowdon/Desktop/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AD4E5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6EE2A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9A831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19E4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20C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D80F2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2A46C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FC25A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75E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2F819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10">
    <w:nsid w:val="FFFFFF89"/>
    <w:multiLevelType w:val="singleLevel"/>
    <w:tmpl w:val="C97C3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C190004"/>
    <w:multiLevelType w:val="hybridMultilevel"/>
    <w:tmpl w:val="84A4F6C8"/>
    <w:lvl w:ilvl="0" w:tplc="1C7E5174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385202"/>
    <w:multiLevelType w:val="hybridMultilevel"/>
    <w:tmpl w:val="C13A5756"/>
    <w:lvl w:ilvl="0" w:tplc="EFC059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10"/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5">
    <w:abstractNumId w:val="11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9"/>
    <w:lvlOverride w:ilvl="0">
      <w:startOverride w:val="1"/>
    </w:lvlOverride>
  </w:num>
  <w:num w:numId="15">
    <w:abstractNumId w:val="9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09B"/>
    <w:rsid w:val="00025141"/>
    <w:rsid w:val="00025B88"/>
    <w:rsid w:val="000772AD"/>
    <w:rsid w:val="000E0CD7"/>
    <w:rsid w:val="001B1455"/>
    <w:rsid w:val="002524FC"/>
    <w:rsid w:val="00271AE0"/>
    <w:rsid w:val="00332D68"/>
    <w:rsid w:val="00337CC7"/>
    <w:rsid w:val="00365D60"/>
    <w:rsid w:val="003E2937"/>
    <w:rsid w:val="003E536C"/>
    <w:rsid w:val="004A6047"/>
    <w:rsid w:val="005730D4"/>
    <w:rsid w:val="005A620F"/>
    <w:rsid w:val="005A7D36"/>
    <w:rsid w:val="005B3FA4"/>
    <w:rsid w:val="0064160A"/>
    <w:rsid w:val="007872FB"/>
    <w:rsid w:val="0085090D"/>
    <w:rsid w:val="00863094"/>
    <w:rsid w:val="008D6335"/>
    <w:rsid w:val="00A10B4B"/>
    <w:rsid w:val="00B973D2"/>
    <w:rsid w:val="00BD2DB0"/>
    <w:rsid w:val="00C110C5"/>
    <w:rsid w:val="00C97C3D"/>
    <w:rsid w:val="00CD1CAF"/>
    <w:rsid w:val="00D17763"/>
    <w:rsid w:val="00D44351"/>
    <w:rsid w:val="00D5612B"/>
    <w:rsid w:val="00D562EC"/>
    <w:rsid w:val="00D64F66"/>
    <w:rsid w:val="00D93115"/>
    <w:rsid w:val="00DA2C6D"/>
    <w:rsid w:val="00DA7CAE"/>
    <w:rsid w:val="00E37B1F"/>
    <w:rsid w:val="00E81441"/>
    <w:rsid w:val="00F9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81E2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666660" w:themeColor="text2" w:themeTint="BF"/>
        <w:sz w:val="24"/>
        <w:szCs w:val="24"/>
        <w:lang w:val="en-US" w:eastAsia="ja-JP" w:bidi="ar-SA"/>
      </w:rPr>
    </w:rPrDefault>
    <w:pPrDefault>
      <w:pPr>
        <w:spacing w:after="360" w:line="264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60"/>
      <w:contextualSpacing/>
      <w:outlineLvl w:val="0"/>
    </w:pPr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70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BFBF" w:themeColor="background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70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BFBFBF" w:themeColor="background1" w:themeShade="BF"/>
    </w:rPr>
  </w:style>
  <w:style w:type="paragraph" w:styleId="Heading4">
    <w:name w:val="heading 4"/>
    <w:basedOn w:val="Normal"/>
    <w:next w:val="Normal"/>
    <w:uiPriority w:val="9"/>
    <w:unhideWhenUsed/>
    <w:qFormat/>
    <w:rsid w:val="00F9709B"/>
    <w:pPr>
      <w:keepNext/>
      <w:keepLines/>
      <w:spacing w:before="340" w:after="120"/>
      <w:contextualSpacing/>
      <w:outlineLvl w:val="3"/>
    </w:pPr>
    <w:rPr>
      <w:rFonts w:asciiTheme="majorHAnsi" w:eastAsiaTheme="majorEastAsia" w:hAnsiTheme="majorHAnsi" w:cstheme="majorBidi"/>
      <w:iCs/>
      <w:color w:val="BFBFBF" w:themeColor="background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709B"/>
    <w:pPr>
      <w:keepNext/>
      <w:keepLines/>
      <w:spacing w:before="340" w:after="120"/>
      <w:contextualSpacing/>
      <w:outlineLvl w:val="4"/>
    </w:pPr>
    <w:rPr>
      <w:rFonts w:asciiTheme="majorHAnsi" w:eastAsiaTheme="majorEastAsia" w:hAnsiTheme="majorHAnsi" w:cstheme="majorBidi"/>
      <w:i/>
      <w:color w:val="BFBFBF" w:themeColor="background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40" w:after="120"/>
      <w:contextualSpacing/>
      <w:outlineLvl w:val="5"/>
    </w:pPr>
    <w:rPr>
      <w:rFonts w:asciiTheme="majorHAnsi" w:eastAsiaTheme="majorEastAsia" w:hAnsiTheme="majorHAnsi" w:cstheme="majorBidi"/>
      <w:b/>
      <w:color w:val="FF7A00" w:themeColor="accent1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40" w:after="120"/>
      <w:contextualSpacing/>
      <w:outlineLvl w:val="6"/>
    </w:pPr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40" w:after="120"/>
      <w:contextualSpacing/>
      <w:outlineLvl w:val="7"/>
    </w:pPr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40" w:after="120"/>
      <w:contextualSpacing/>
      <w:outlineLvl w:val="8"/>
    </w:pPr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pBdr>
        <w:bottom w:val="single" w:sz="48" w:space="22" w:color="FF7A00" w:themeColor="accent1"/>
      </w:pBdr>
      <w:spacing w:after="400" w:line="240" w:lineRule="auto"/>
      <w:contextualSpacing/>
    </w:pPr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709B"/>
    <w:rPr>
      <w:rFonts w:asciiTheme="majorHAnsi" w:eastAsiaTheme="majorEastAsia" w:hAnsiTheme="majorHAnsi" w:cstheme="majorBidi"/>
      <w:i/>
      <w:color w:val="BFBFBF" w:themeColor="background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FF7A00" w:themeColor="accent1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/>
      <w:contextualSpacing/>
    </w:pPr>
    <w:rPr>
      <w:rFonts w:eastAsiaTheme="minorEastAsia"/>
      <w:color w:val="FF7A00" w:themeColor="accent1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olor w:val="FF7A00" w:themeColor="accent1"/>
      <w:sz w:val="34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666660" w:themeColor="text2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454541" w:themeColor="text2" w:themeTint="E6"/>
    </w:rPr>
  </w:style>
  <w:style w:type="character" w:styleId="Strong">
    <w:name w:val="Strong"/>
    <w:basedOn w:val="DefaultParagraphFont"/>
    <w:uiPriority w:val="22"/>
    <w:unhideWhenUsed/>
    <w:qFormat/>
    <w:rPr>
      <w:b/>
      <w:bCs/>
      <w:color w:val="666660" w:themeColor="text2" w:themeTint="BF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20" w:after="320"/>
    </w:pPr>
    <w:rPr>
      <w:i/>
      <w:iCs/>
      <w:sz w:val="34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20" w:after="320"/>
    </w:pPr>
    <w:rPr>
      <w:b/>
      <w:i/>
      <w:iCs/>
      <w:color w:val="454541" w:themeColor="text2" w:themeTint="E6"/>
      <w:sz w:val="3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454541" w:themeColor="text2" w:themeTint="E6"/>
      <w:sz w:val="3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666660" w:themeColor="text2" w:themeTint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666660" w:themeColor="text2" w:themeTint="BF"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9"/>
    <w:rsid w:val="00F9709B"/>
    <w:rPr>
      <w:rFonts w:asciiTheme="majorHAnsi" w:eastAsiaTheme="majorEastAsia" w:hAnsiTheme="majorHAnsi" w:cstheme="majorBidi"/>
      <w:color w:val="BFBFBF" w:themeColor="background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709B"/>
    <w:rPr>
      <w:rFonts w:asciiTheme="majorHAnsi" w:eastAsiaTheme="majorEastAsia" w:hAnsiTheme="majorHAnsi" w:cstheme="majorBidi"/>
      <w:color w:val="BFBFBF" w:themeColor="background1" w:themeShade="BF"/>
    </w:rPr>
  </w:style>
  <w:style w:type="paragraph" w:styleId="NormalWeb">
    <w:name w:val="Normal (Web)"/>
    <w:basedOn w:val="Normal"/>
    <w:uiPriority w:val="99"/>
    <w:semiHidden/>
    <w:unhideWhenUsed/>
    <w:rsid w:val="007872F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lang w:val="en-GB" w:eastAsia="en-GB"/>
    </w:rPr>
  </w:style>
  <w:style w:type="character" w:customStyle="1" w:styleId="apple-converted-space">
    <w:name w:val="apple-converted-space"/>
    <w:basedOn w:val="DefaultParagraphFont"/>
    <w:rsid w:val="00D64F66"/>
  </w:style>
  <w:style w:type="character" w:styleId="Emphasis">
    <w:name w:val="Emphasis"/>
    <w:basedOn w:val="DefaultParagraphFont"/>
    <w:uiPriority w:val="20"/>
    <w:qFormat/>
    <w:rsid w:val="003E53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katesnowdon/Library/Containers/com.microsoft.Word/Data/Library/Caches/2057/TM10002069/Write%20a%20Journal.dotx" TargetMode="External"/></Relationships>
</file>

<file path=word/theme/theme1.xml><?xml version="1.0" encoding="utf-8"?>
<a:theme xmlns:a="http://schemas.openxmlformats.org/drawingml/2006/main" name="Office Theme">
  <a:themeElements>
    <a:clrScheme name="Journal">
      <a:dk1>
        <a:sysClr val="windowText" lastClr="000000"/>
      </a:dk1>
      <a:lt1>
        <a:sysClr val="window" lastClr="FFFFFF"/>
      </a:lt1>
      <a:dk2>
        <a:srgbClr val="31312E"/>
      </a:dk2>
      <a:lt2>
        <a:srgbClr val="FDFBF9"/>
      </a:lt2>
      <a:accent1>
        <a:srgbClr val="FF7A00"/>
      </a:accent1>
      <a:accent2>
        <a:srgbClr val="FF6275"/>
      </a:accent2>
      <a:accent3>
        <a:srgbClr val="9CC346"/>
      </a:accent3>
      <a:accent4>
        <a:srgbClr val="A96EB6"/>
      </a:accent4>
      <a:accent5>
        <a:srgbClr val="F89A4A"/>
      </a:accent5>
      <a:accent6>
        <a:srgbClr val="E7D364"/>
      </a:accent6>
      <a:hlink>
        <a:srgbClr val="34B6C3"/>
      </a:hlink>
      <a:folHlink>
        <a:srgbClr val="A96EB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8CAD207-5BCC-FB42-A9CB-746E5D27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Write a Journal.dotx</Template>
  <TotalTime>2</TotalTime>
  <Pages>1</Pages>
  <Words>201</Words>
  <Characters>1149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Snowdon</dc:creator>
  <cp:keywords/>
  <dc:description/>
  <cp:lastModifiedBy>Alex Tan</cp:lastModifiedBy>
  <cp:revision>3</cp:revision>
  <dcterms:created xsi:type="dcterms:W3CDTF">2018-08-20T11:36:00Z</dcterms:created>
  <dcterms:modified xsi:type="dcterms:W3CDTF">2018-10-02T13:41:00Z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TF10002001</vt:lpwstr>
  </property>
</Properties>
</file>